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B6" w:rsidRDefault="009B29B6" w:rsidP="004D6ACE">
      <w:pPr>
        <w:spacing w:after="0"/>
      </w:pPr>
      <w:r>
        <w:t xml:space="preserve">             NORTHEAST DELTA HUMAN SERVICES AUTHORITY  </w:t>
      </w:r>
    </w:p>
    <w:p w:rsidR="009B29B6" w:rsidRDefault="009B29B6" w:rsidP="004D6ACE">
      <w:pPr>
        <w:spacing w:after="0"/>
      </w:pPr>
      <w:r>
        <w:t xml:space="preserve">                              AGENDA  AUGUST 14, 2012  </w:t>
      </w:r>
    </w:p>
    <w:p w:rsidR="009B29B6" w:rsidRDefault="009B29B6" w:rsidP="004D6ACE">
      <w:pPr>
        <w:spacing w:after="0"/>
      </w:pPr>
    </w:p>
    <w:p w:rsidR="009B29B6" w:rsidRDefault="009B29B6" w:rsidP="004D6ACE">
      <w:pPr>
        <w:spacing w:after="0"/>
      </w:pPr>
      <w:r>
        <w:t xml:space="preserve">Call to Order/ Roll Call / Quorum  </w:t>
      </w:r>
      <w:r w:rsidR="00A53181">
        <w:t>/Prayer</w:t>
      </w:r>
    </w:p>
    <w:p w:rsidR="009B29B6" w:rsidRDefault="009B29B6" w:rsidP="004D6ACE">
      <w:pPr>
        <w:spacing w:after="0"/>
      </w:pPr>
    </w:p>
    <w:p w:rsidR="009B29B6" w:rsidRDefault="009B29B6" w:rsidP="004D6ACE">
      <w:pPr>
        <w:spacing w:after="0"/>
      </w:pPr>
      <w:r>
        <w:t>Recognition of Guests</w:t>
      </w:r>
    </w:p>
    <w:p w:rsidR="009B29B6" w:rsidRDefault="009B29B6" w:rsidP="004D6ACE">
      <w:pPr>
        <w:spacing w:after="0"/>
      </w:pPr>
    </w:p>
    <w:p w:rsidR="009B29B6" w:rsidRDefault="009B29B6" w:rsidP="004D6ACE">
      <w:pPr>
        <w:spacing w:after="0"/>
      </w:pPr>
      <w:r>
        <w:t>Adoption of Agenda (Board vote)</w:t>
      </w:r>
    </w:p>
    <w:p w:rsidR="009B29B6" w:rsidRDefault="009B29B6" w:rsidP="004D6ACE">
      <w:pPr>
        <w:spacing w:after="0"/>
      </w:pPr>
    </w:p>
    <w:p w:rsidR="009B29B6" w:rsidRDefault="009B29B6" w:rsidP="004D6ACE">
      <w:pPr>
        <w:spacing w:after="0"/>
      </w:pPr>
      <w:r>
        <w:t>Adoption of Minutes / Meeting of July 10, 2012 (Board vote)</w:t>
      </w:r>
    </w:p>
    <w:p w:rsidR="009B29B6" w:rsidRDefault="009B29B6" w:rsidP="004D6ACE">
      <w:pPr>
        <w:spacing w:after="0"/>
      </w:pPr>
    </w:p>
    <w:p w:rsidR="009B29B6" w:rsidRDefault="009B29B6" w:rsidP="004D6ACE">
      <w:pPr>
        <w:spacing w:after="0"/>
      </w:pPr>
      <w:r>
        <w:t xml:space="preserve">Facilitator’s Report / Comments </w:t>
      </w:r>
    </w:p>
    <w:p w:rsidR="009B29B6" w:rsidRDefault="009B29B6" w:rsidP="004D6ACE">
      <w:pPr>
        <w:spacing w:after="0"/>
      </w:pPr>
    </w:p>
    <w:p w:rsidR="009B29B6" w:rsidRDefault="009B29B6" w:rsidP="004D6ACE">
      <w:pPr>
        <w:spacing w:after="0"/>
      </w:pPr>
      <w:r>
        <w:t>Items for Discussion</w:t>
      </w:r>
    </w:p>
    <w:p w:rsidR="009B29B6" w:rsidRDefault="009B29B6" w:rsidP="004D6ACE">
      <w:pPr>
        <w:spacing w:after="0"/>
      </w:pPr>
      <w:r>
        <w:t xml:space="preserve">          Election of Secretary (Board vote)</w:t>
      </w:r>
    </w:p>
    <w:p w:rsidR="00A53181" w:rsidRDefault="009B29B6" w:rsidP="004D6ACE">
      <w:pPr>
        <w:spacing w:after="0"/>
      </w:pPr>
      <w:r>
        <w:t xml:space="preserve">          Status of Membership on NDHSA</w:t>
      </w:r>
      <w:r w:rsidR="0026340B">
        <w:t xml:space="preserve"> </w:t>
      </w:r>
    </w:p>
    <w:p w:rsidR="009B29B6" w:rsidRDefault="00A53181" w:rsidP="004D6ACE">
      <w:pPr>
        <w:spacing w:after="0"/>
      </w:pPr>
      <w:r>
        <w:t xml:space="preserve">           Individual disability group representation</w:t>
      </w:r>
      <w:r w:rsidR="009B29B6">
        <w:t xml:space="preserve"> </w:t>
      </w:r>
    </w:p>
    <w:p w:rsidR="009B29B6" w:rsidRDefault="009B29B6" w:rsidP="004D6ACE">
      <w:pPr>
        <w:spacing w:after="0"/>
      </w:pPr>
      <w:r>
        <w:t xml:space="preserve">          New board recruitment process and orientation process</w:t>
      </w:r>
      <w:r w:rsidR="00A53181">
        <w:t xml:space="preserve"> </w:t>
      </w:r>
    </w:p>
    <w:p w:rsidR="0026340B" w:rsidRDefault="0026340B" w:rsidP="004D6ACE">
      <w:pPr>
        <w:spacing w:after="0"/>
      </w:pPr>
      <w:r>
        <w:t xml:space="preserve">          Readiness Assessment:  Phase I / Preparation  </w:t>
      </w:r>
    </w:p>
    <w:p w:rsidR="0026340B" w:rsidRDefault="0026340B" w:rsidP="004D6ACE">
      <w:pPr>
        <w:spacing w:after="0"/>
      </w:pPr>
      <w:r>
        <w:t xml:space="preserve">          Amendments to By-Laws: </w:t>
      </w:r>
    </w:p>
    <w:p w:rsidR="0026340B" w:rsidRDefault="0026340B" w:rsidP="0026340B">
      <w:pPr>
        <w:pStyle w:val="ListParagraph"/>
        <w:numPr>
          <w:ilvl w:val="0"/>
          <w:numId w:val="1"/>
        </w:numPr>
        <w:spacing w:after="0"/>
      </w:pPr>
      <w:r>
        <w:t xml:space="preserve"> Board acting and speaking as a unified body</w:t>
      </w:r>
    </w:p>
    <w:p w:rsidR="0026340B" w:rsidRDefault="0026340B" w:rsidP="0026340B">
      <w:pPr>
        <w:pStyle w:val="ListParagraph"/>
        <w:spacing w:after="0"/>
        <w:ind w:left="1200"/>
      </w:pPr>
      <w:r>
        <w:t xml:space="preserve">     (Board vote) </w:t>
      </w:r>
    </w:p>
    <w:p w:rsidR="0026340B" w:rsidRDefault="0026340B" w:rsidP="0026340B">
      <w:pPr>
        <w:pStyle w:val="ListParagraph"/>
        <w:numPr>
          <w:ilvl w:val="0"/>
          <w:numId w:val="1"/>
        </w:numPr>
        <w:spacing w:after="0"/>
      </w:pPr>
      <w:r>
        <w:t xml:space="preserve"> Regular board meetings  (Board vote)  </w:t>
      </w:r>
    </w:p>
    <w:p w:rsidR="0026340B" w:rsidRDefault="00A53181" w:rsidP="00A53181">
      <w:pPr>
        <w:pStyle w:val="ListParagraph"/>
        <w:numPr>
          <w:ilvl w:val="0"/>
          <w:numId w:val="1"/>
        </w:numPr>
        <w:spacing w:after="0"/>
      </w:pPr>
      <w:r>
        <w:t xml:space="preserve"> By-Laws – Pre-assessment comments</w:t>
      </w:r>
      <w:bookmarkStart w:id="0" w:name="_GoBack"/>
      <w:bookmarkEnd w:id="0"/>
    </w:p>
    <w:p w:rsidR="0026340B" w:rsidRDefault="0026340B" w:rsidP="0026340B">
      <w:pPr>
        <w:spacing w:after="0"/>
      </w:pPr>
      <w:r>
        <w:t xml:space="preserve">Old Business / New Business / Member’s Comments </w:t>
      </w:r>
    </w:p>
    <w:p w:rsidR="0026340B" w:rsidRDefault="0026340B" w:rsidP="0026340B">
      <w:pPr>
        <w:spacing w:after="0"/>
      </w:pPr>
    </w:p>
    <w:p w:rsidR="0026340B" w:rsidRDefault="0026340B" w:rsidP="0026340B">
      <w:pPr>
        <w:spacing w:after="0"/>
      </w:pPr>
      <w:r>
        <w:t xml:space="preserve">Adjournment  </w:t>
      </w:r>
    </w:p>
    <w:p w:rsidR="0026340B" w:rsidRDefault="0026340B" w:rsidP="0026340B">
      <w:pPr>
        <w:spacing w:after="0"/>
      </w:pPr>
    </w:p>
    <w:p w:rsidR="0026340B" w:rsidRDefault="0026340B" w:rsidP="0026340B">
      <w:pPr>
        <w:spacing w:after="0"/>
      </w:pPr>
      <w:r>
        <w:lastRenderedPageBreak/>
        <w:t xml:space="preserve"> </w:t>
      </w:r>
    </w:p>
    <w:p w:rsidR="0026340B" w:rsidRDefault="0026340B" w:rsidP="0026340B">
      <w:pPr>
        <w:pStyle w:val="ListParagraph"/>
        <w:spacing w:after="0"/>
        <w:ind w:left="1200"/>
      </w:pPr>
    </w:p>
    <w:p w:rsidR="0026340B" w:rsidRDefault="0026340B" w:rsidP="0026340B">
      <w:pPr>
        <w:pStyle w:val="ListParagraph"/>
        <w:spacing w:after="0"/>
        <w:ind w:left="1200"/>
      </w:pPr>
    </w:p>
    <w:p w:rsidR="0026340B" w:rsidRDefault="0026340B" w:rsidP="0026340B">
      <w:pPr>
        <w:pStyle w:val="ListParagraph"/>
        <w:spacing w:after="0"/>
        <w:ind w:left="1200"/>
      </w:pPr>
    </w:p>
    <w:p w:rsidR="0026340B" w:rsidRDefault="0026340B" w:rsidP="0026340B">
      <w:pPr>
        <w:pStyle w:val="ListParagraph"/>
        <w:spacing w:after="0"/>
        <w:ind w:left="1200"/>
      </w:pPr>
      <w:r>
        <w:t xml:space="preserve"> </w:t>
      </w:r>
    </w:p>
    <w:p w:rsidR="0026340B" w:rsidRDefault="0026340B" w:rsidP="0026340B">
      <w:pPr>
        <w:spacing w:after="0"/>
      </w:pPr>
      <w:r>
        <w:t xml:space="preserve">           </w:t>
      </w:r>
    </w:p>
    <w:p w:rsidR="0026340B" w:rsidRDefault="0026340B" w:rsidP="0026340B">
      <w:pPr>
        <w:pStyle w:val="ListParagraph"/>
        <w:spacing w:after="0"/>
        <w:ind w:left="1200"/>
      </w:pPr>
    </w:p>
    <w:p w:rsidR="009B29B6" w:rsidRDefault="009B29B6" w:rsidP="004D6ACE">
      <w:pPr>
        <w:spacing w:after="0"/>
      </w:pPr>
      <w:r>
        <w:t xml:space="preserve">          </w:t>
      </w:r>
    </w:p>
    <w:p w:rsidR="009B29B6" w:rsidRDefault="009B29B6" w:rsidP="004D6ACE">
      <w:pPr>
        <w:spacing w:after="0"/>
      </w:pPr>
    </w:p>
    <w:p w:rsidR="00B842DA" w:rsidRDefault="009B29B6" w:rsidP="004D6ACE">
      <w:pPr>
        <w:spacing w:after="0"/>
      </w:pPr>
      <w:r>
        <w:t xml:space="preserve"> </w:t>
      </w:r>
    </w:p>
    <w:p w:rsidR="009B29B6" w:rsidRDefault="009B29B6" w:rsidP="004D6ACE">
      <w:pPr>
        <w:spacing w:after="0"/>
      </w:pPr>
      <w:r>
        <w:t xml:space="preserve">                                           </w:t>
      </w:r>
    </w:p>
    <w:p w:rsidR="009B29B6" w:rsidRDefault="009B29B6" w:rsidP="004D6ACE">
      <w:pPr>
        <w:spacing w:after="0"/>
      </w:pPr>
    </w:p>
    <w:sectPr w:rsidR="009B29B6" w:rsidSect="009B29B6">
      <w:pgSz w:w="7201" w:h="10087" w:code="28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A6DD2"/>
    <w:multiLevelType w:val="hybridMultilevel"/>
    <w:tmpl w:val="12C2EC2A"/>
    <w:lvl w:ilvl="0" w:tplc="26FCF120">
      <w:numFmt w:val="bullet"/>
      <w:lvlText w:val=""/>
      <w:lvlJc w:val="left"/>
      <w:pPr>
        <w:ind w:left="12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4D6ACE"/>
    <w:rsid w:val="000256C9"/>
    <w:rsid w:val="0026340B"/>
    <w:rsid w:val="004D6ACE"/>
    <w:rsid w:val="0066378C"/>
    <w:rsid w:val="009B29B6"/>
    <w:rsid w:val="00A53181"/>
    <w:rsid w:val="00B8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Russell Semon</cp:lastModifiedBy>
  <cp:revision>2</cp:revision>
  <dcterms:created xsi:type="dcterms:W3CDTF">2012-12-14T18:06:00Z</dcterms:created>
  <dcterms:modified xsi:type="dcterms:W3CDTF">2012-12-14T18:06:00Z</dcterms:modified>
</cp:coreProperties>
</file>